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8oy3s7yxamr" w:id="0"/>
      <w:bookmarkEnd w:id="0"/>
      <w:r w:rsidDel="00000000" w:rsidR="00000000" w:rsidRPr="00000000">
        <w:rPr>
          <w:rtl w:val="0"/>
        </w:rPr>
        <w:t xml:space="preserve">Changes to Hosting Realities (COVID-19 Edition)</w:t>
      </w:r>
    </w:p>
    <w:p w:rsidR="00000000" w:rsidDel="00000000" w:rsidP="00000000" w:rsidRDefault="00000000" w:rsidRPr="00000000" w14:paraId="00000002">
      <w:pPr>
        <w:pStyle w:val="Subtitle"/>
        <w:keepNext w:val="0"/>
        <w:keepLines w:val="0"/>
        <w:widowControl w:val="0"/>
        <w:spacing w:after="0" w:line="312" w:lineRule="auto"/>
        <w:jc w:val="both"/>
        <w:rPr>
          <w:rFonts w:ascii="Lato" w:cs="Lato" w:eastAsia="Lato" w:hAnsi="Lato"/>
          <w:i w:val="1"/>
          <w:color w:val="000000"/>
          <w:sz w:val="22"/>
          <w:szCs w:val="22"/>
        </w:rPr>
      </w:pPr>
      <w:bookmarkStart w:colFirst="0" w:colLast="0" w:name="_qy0ehwns5zow" w:id="1"/>
      <w:bookmarkEnd w:id="1"/>
      <w:r w:rsidDel="00000000" w:rsidR="00000000" w:rsidRPr="00000000">
        <w:rPr>
          <w:rtl w:val="0"/>
        </w:rPr>
      </w:r>
    </w:p>
    <w:p w:rsidR="00000000" w:rsidDel="00000000" w:rsidP="00000000" w:rsidRDefault="00000000" w:rsidRPr="00000000" w14:paraId="00000003">
      <w:pPr>
        <w:pStyle w:val="Subtitle"/>
        <w:keepNext w:val="0"/>
        <w:keepLines w:val="0"/>
        <w:widowControl w:val="0"/>
        <w:spacing w:after="200" w:before="200" w:line="312" w:lineRule="auto"/>
        <w:jc w:val="both"/>
        <w:rPr>
          <w:color w:val="000000"/>
          <w:sz w:val="22"/>
          <w:szCs w:val="22"/>
          <w:highlight w:val="yellow"/>
        </w:rPr>
      </w:pPr>
      <w:bookmarkStart w:colFirst="0" w:colLast="0" w:name="_36qi0xdue91v" w:id="2"/>
      <w:bookmarkEnd w:id="2"/>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4230"/>
        <w:gridCol w:w="5685"/>
        <w:tblGridChange w:id="0">
          <w:tblGrid>
            <w:gridCol w:w="3045"/>
            <w:gridCol w:w="4230"/>
            <w:gridCol w:w="56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PARTNER ANSWERS</w:t>
            </w:r>
          </w:p>
        </w:tc>
      </w:tr>
      <w:tr>
        <w:trPr>
          <w:trHeight w:val="190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200" w:line="312" w:lineRule="auto"/>
              <w:rPr>
                <w:rFonts w:ascii="Lato" w:cs="Lato" w:eastAsia="Lato" w:hAnsi="Lato"/>
                <w:b w:val="1"/>
                <w:shd w:fill="fff2cc" w:val="clear"/>
              </w:rPr>
            </w:pPr>
            <w:r w:rsidDel="00000000" w:rsidR="00000000" w:rsidRPr="00000000">
              <w:rPr>
                <w:rFonts w:ascii="Lato" w:cs="Lato" w:eastAsia="Lato" w:hAnsi="Lato"/>
                <w:b w:val="1"/>
                <w:shd w:fill="fff2cc" w:val="clear"/>
                <w:rtl w:val="0"/>
              </w:rPr>
              <w:t xml:space="preserve">ARRIVAL INFORMATION </w:t>
            </w:r>
          </w:p>
          <w:p w:rsidR="00000000" w:rsidDel="00000000" w:rsidP="00000000" w:rsidRDefault="00000000" w:rsidRPr="00000000" w14:paraId="00000008">
            <w:pPr>
              <w:widowControl w:val="0"/>
              <w:spacing w:before="200" w:line="312" w:lineRule="auto"/>
              <w:rPr>
                <w:rFonts w:ascii="Lato" w:cs="Lato" w:eastAsia="Lato" w:hAnsi="Lato"/>
              </w:rPr>
            </w:pPr>
            <w:r w:rsidDel="00000000" w:rsidR="00000000" w:rsidRPr="00000000">
              <w:rPr>
                <w:rFonts w:ascii="Lato" w:cs="Lato" w:eastAsia="Lato" w:hAnsi="Lato"/>
                <w:i w:val="1"/>
                <w:rtl w:val="0"/>
              </w:rPr>
              <w:t xml:space="preserve">Please provide information on current requirements for entering the country beyond those related to visa procedures.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200" w:line="312" w:lineRule="auto"/>
              <w:ind w:left="0" w:firstLine="0"/>
              <w:rPr>
                <w:rFonts w:ascii="Lato" w:cs="Lato" w:eastAsia="Lato" w:hAnsi="Lato"/>
              </w:rPr>
            </w:pPr>
            <w:r w:rsidDel="00000000" w:rsidR="00000000" w:rsidRPr="00000000">
              <w:rPr>
                <w:rFonts w:ascii="Lato" w:cs="Lato" w:eastAsia="Lato" w:hAnsi="Lato"/>
                <w:rtl w:val="0"/>
              </w:rPr>
              <w:t xml:space="preserve">Will participants need to provide any </w:t>
            </w:r>
            <w:r w:rsidDel="00000000" w:rsidR="00000000" w:rsidRPr="00000000">
              <w:rPr>
                <w:rFonts w:ascii="Lato" w:cs="Lato" w:eastAsia="Lato" w:hAnsi="Lato"/>
                <w:b w:val="1"/>
                <w:rtl w:val="0"/>
              </w:rPr>
              <w:t xml:space="preserve">COVID-19 RELATED TESTING? </w:t>
            </w:r>
            <w:r w:rsidDel="00000000" w:rsidR="00000000" w:rsidRPr="00000000">
              <w:rPr>
                <w:rFonts w:ascii="Lato" w:cs="Lato" w:eastAsia="Lato" w:hAnsi="Lato"/>
                <w:rtl w:val="0"/>
              </w:rPr>
              <w:t xml:space="preserve">If yes, or yes, depending on their country of origin, please note to which sending countries this applies. Please be specific as to test type) and the time frame required (before or after arrival).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280" w:line="360" w:lineRule="auto"/>
              <w:rPr>
                <w:rFonts w:ascii="Lato" w:cs="Lato" w:eastAsia="Lato" w:hAnsi="Lato"/>
              </w:rPr>
            </w:pPr>
            <w:r w:rsidDel="00000000" w:rsidR="00000000" w:rsidRPr="00000000">
              <w:rPr>
                <w:rFonts w:ascii="Lato" w:cs="Lato" w:eastAsia="Lato" w:hAnsi="Lato"/>
                <w:rtl w:val="0"/>
              </w:rPr>
              <w:t xml:space="preserve">All travelers must present a negative PCR test result in which the sample must be taken in the departure country within </w:t>
            </w:r>
            <w:r w:rsidDel="00000000" w:rsidR="00000000" w:rsidRPr="00000000">
              <w:rPr>
                <w:rFonts w:ascii="Lato" w:cs="Lato" w:eastAsia="Lato" w:hAnsi="Lato"/>
                <w:b w:val="1"/>
                <w:rtl w:val="0"/>
              </w:rPr>
              <w:t xml:space="preserve">72</w:t>
            </w:r>
            <w:r w:rsidDel="00000000" w:rsidR="00000000" w:rsidRPr="00000000">
              <w:rPr>
                <w:rFonts w:ascii="Lato" w:cs="Lato" w:eastAsia="Lato" w:hAnsi="Lato"/>
                <w:rtl w:val="0"/>
              </w:rPr>
              <w:t xml:space="preserve"> hours prior to the departure time.</w:t>
            </w:r>
          </w:p>
          <w:p w:rsidR="00000000" w:rsidDel="00000000" w:rsidP="00000000" w:rsidRDefault="00000000" w:rsidRPr="00000000" w14:paraId="0000000B">
            <w:pPr>
              <w:shd w:fill="ffffff" w:val="clear"/>
              <w:spacing w:after="280" w:line="360" w:lineRule="auto"/>
              <w:rPr>
                <w:rFonts w:ascii="Lato" w:cs="Lato" w:eastAsia="Lato" w:hAnsi="Lato"/>
              </w:rPr>
            </w:pPr>
            <w:r w:rsidDel="00000000" w:rsidR="00000000" w:rsidRPr="00000000">
              <w:rPr>
                <w:rFonts w:ascii="Lato" w:cs="Lato" w:eastAsia="Lato" w:hAnsi="Lato"/>
                <w:rtl w:val="0"/>
              </w:rPr>
              <w:t xml:space="preserve"> All travelers are required to re-take a RT-PCR test and undergo 5 </w:t>
            </w:r>
            <w:r w:rsidDel="00000000" w:rsidR="00000000" w:rsidRPr="00000000">
              <w:rPr>
                <w:rFonts w:ascii="Lato" w:cs="Lato" w:eastAsia="Lato" w:hAnsi="Lato"/>
                <w:rtl w:val="0"/>
              </w:rPr>
              <w:t xml:space="preserve">consecutive </w:t>
            </w:r>
            <w:r w:rsidDel="00000000" w:rsidR="00000000" w:rsidRPr="00000000">
              <w:rPr>
                <w:rFonts w:ascii="Lato" w:cs="Lato" w:eastAsia="Lato" w:hAnsi="Lato"/>
                <w:rtl w:val="0"/>
              </w:rPr>
              <w:t xml:space="preserve">days of mandatory quarantine </w:t>
            </w:r>
            <w:r w:rsidDel="00000000" w:rsidR="00000000" w:rsidRPr="00000000">
              <w:rPr>
                <w:rFonts w:ascii="Lato" w:cs="Lato" w:eastAsia="Lato" w:hAnsi="Lato"/>
                <w:b w:val="1"/>
                <w:rtl w:val="0"/>
              </w:rPr>
              <w:t xml:space="preserve">upon arrival</w:t>
            </w:r>
            <w:r w:rsidDel="00000000" w:rsidR="00000000" w:rsidRPr="00000000">
              <w:rPr>
                <w:rFonts w:ascii="Lato" w:cs="Lato" w:eastAsia="Lato" w:hAnsi="Lato"/>
                <w:rtl w:val="0"/>
              </w:rPr>
              <w:t xml:space="preserve">. Indonesian nationals will quarantine at locations provided by the Indonesian Government. Foreign nationals will quarantine at their own expenses in the designated hotels that have received certification from the Indonesian Ministry of Health.</w:t>
            </w:r>
          </w:p>
          <w:p w:rsidR="00000000" w:rsidDel="00000000" w:rsidP="00000000" w:rsidRDefault="00000000" w:rsidRPr="00000000" w14:paraId="0000000C">
            <w:pPr>
              <w:shd w:fill="ffffff" w:val="clear"/>
              <w:spacing w:after="280" w:line="360" w:lineRule="auto"/>
              <w:rPr>
                <w:rFonts w:ascii="Lato" w:cs="Lato" w:eastAsia="Lato" w:hAnsi="Lato"/>
              </w:rPr>
            </w:pPr>
            <w:r w:rsidDel="00000000" w:rsidR="00000000" w:rsidRPr="00000000">
              <w:rPr>
                <w:rFonts w:ascii="Lato" w:cs="Lato" w:eastAsia="Lato" w:hAnsi="Lato"/>
                <w:rtl w:val="0"/>
              </w:rPr>
              <w:t xml:space="preserve">AFS Indonesia will arrange the quarantine accommodation. Additional cost related to quarantine and PCR Test is not included in transfer price. An amount of USD 1000-1500 will be charged to sending partners via Finance Module</w:t>
            </w:r>
            <w:r w:rsidDel="00000000" w:rsidR="00000000" w:rsidRPr="00000000">
              <w:rPr>
                <w:rtl w:val="0"/>
              </w:rPr>
            </w:r>
          </w:p>
        </w:tc>
      </w:tr>
      <w:tr>
        <w:trPr>
          <w:trHeight w:val="190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200" w:line="312" w:lineRule="auto"/>
              <w:rPr>
                <w:rFonts w:ascii="Lato" w:cs="Lato" w:eastAsia="Lato" w:hAnsi="Lato"/>
                <w:b w:val="1"/>
                <w:shd w:fill="fff2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200" w:line="312" w:lineRule="auto"/>
              <w:ind w:left="0" w:firstLine="0"/>
              <w:rPr>
                <w:rFonts w:ascii="Lato" w:cs="Lato" w:eastAsia="Lato" w:hAnsi="Lato"/>
              </w:rPr>
            </w:pPr>
            <w:r w:rsidDel="00000000" w:rsidR="00000000" w:rsidRPr="00000000">
              <w:rPr>
                <w:rFonts w:ascii="Lato" w:cs="Lato" w:eastAsia="Lato" w:hAnsi="Lato"/>
                <w:b w:val="1"/>
                <w:rtl w:val="0"/>
              </w:rPr>
              <w:t xml:space="preserve">VISA </w:t>
            </w:r>
            <w:r w:rsidDel="00000000" w:rsidR="00000000" w:rsidRPr="00000000">
              <w:rPr>
                <w:rFonts w:ascii="Lato" w:cs="Lato" w:eastAsia="Lato" w:hAnsi="Lato"/>
                <w:rtl w:val="0"/>
              </w:rPr>
              <w:t xml:space="preserve">- Are there specific changes to the visa process?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Lato" w:cs="Lato" w:eastAsia="Lato" w:hAnsi="Lato"/>
              </w:rPr>
            </w:pPr>
            <w:r w:rsidDel="00000000" w:rsidR="00000000" w:rsidRPr="00000000">
              <w:rPr>
                <w:rFonts w:ascii="Lato" w:cs="Lato" w:eastAsia="Lato" w:hAnsi="Lato"/>
                <w:rtl w:val="0"/>
              </w:rPr>
              <w:t xml:space="preserve">No</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before="0" w:line="240" w:lineRule="auto"/>
              <w:ind w:left="0" w:firstLine="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200" w:line="312" w:lineRule="auto"/>
              <w:ind w:left="0" w:firstLine="0"/>
              <w:rPr>
                <w:rFonts w:ascii="Lato" w:cs="Lato" w:eastAsia="Lato" w:hAnsi="Lato"/>
              </w:rPr>
            </w:pPr>
            <w:r w:rsidDel="00000000" w:rsidR="00000000" w:rsidRPr="00000000">
              <w:rPr>
                <w:rFonts w:ascii="Lato" w:cs="Lato" w:eastAsia="Lato" w:hAnsi="Lato"/>
                <w:rtl w:val="0"/>
              </w:rPr>
              <w:t xml:space="preserve">Will there be</w:t>
            </w:r>
            <w:r w:rsidDel="00000000" w:rsidR="00000000" w:rsidRPr="00000000">
              <w:rPr>
                <w:rFonts w:ascii="Lato" w:cs="Lato" w:eastAsia="Lato" w:hAnsi="Lato"/>
                <w:rtl w:val="0"/>
              </w:rPr>
              <w:t xml:space="preserve"> a </w:t>
            </w:r>
            <w:r w:rsidDel="00000000" w:rsidR="00000000" w:rsidRPr="00000000">
              <w:rPr>
                <w:rFonts w:ascii="Lato" w:cs="Lato" w:eastAsia="Lato" w:hAnsi="Lato"/>
                <w:b w:val="1"/>
                <w:rtl w:val="0"/>
              </w:rPr>
              <w:t xml:space="preserve">QUARANTINE</w:t>
            </w:r>
            <w:r w:rsidDel="00000000" w:rsidR="00000000" w:rsidRPr="00000000">
              <w:rPr>
                <w:rFonts w:ascii="Lato" w:cs="Lato" w:eastAsia="Lato" w:hAnsi="Lato"/>
                <w:rtl w:val="0"/>
              </w:rPr>
              <w:t xml:space="preserve"> period?  If yes, or yes, depending on their country of origin, please provide information to which sending countries this applies, place, duration and those responsible for the supervision of students during this period as well as consequences students will face if they do not abide as expected during this period. What are expected costs? Has it been included in the transfer price or will there be a separate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200" w:line="360" w:lineRule="auto"/>
              <w:rPr>
                <w:rFonts w:ascii="Lato" w:cs="Lato" w:eastAsia="Lato" w:hAnsi="Lato"/>
              </w:rPr>
            </w:pPr>
            <w:r w:rsidDel="00000000" w:rsidR="00000000" w:rsidRPr="00000000">
              <w:rPr>
                <w:rFonts w:ascii="Lato" w:cs="Lato" w:eastAsia="Lato" w:hAnsi="Lato"/>
                <w:rtl w:val="0"/>
              </w:rPr>
              <w:t xml:space="preserve">All travelers are required to re-take a RT-PCR test and undergo 5 consecutive days of mandatory quarantine </w:t>
            </w:r>
            <w:r w:rsidDel="00000000" w:rsidR="00000000" w:rsidRPr="00000000">
              <w:rPr>
                <w:rFonts w:ascii="Lato" w:cs="Lato" w:eastAsia="Lato" w:hAnsi="Lato"/>
                <w:b w:val="1"/>
                <w:rtl w:val="0"/>
              </w:rPr>
              <w:t xml:space="preserve">upon arrival</w:t>
            </w:r>
            <w:r w:rsidDel="00000000" w:rsidR="00000000" w:rsidRPr="00000000">
              <w:rPr>
                <w:rFonts w:ascii="Lato" w:cs="Lato" w:eastAsia="Lato" w:hAnsi="Lato"/>
                <w:rtl w:val="0"/>
              </w:rPr>
              <w:t xml:space="preserve">. Foreign nationals will quarantine at their own expenses in the designated hotels that have received certification from the Indonesian Ministry of Health.</w:t>
              <w:br w:type="textWrapping"/>
            </w:r>
          </w:p>
          <w:p w:rsidR="00000000" w:rsidDel="00000000" w:rsidP="00000000" w:rsidRDefault="00000000" w:rsidRPr="00000000" w14:paraId="00000013">
            <w:pPr>
              <w:shd w:fill="ffffff" w:val="clear"/>
              <w:spacing w:after="280" w:line="360" w:lineRule="auto"/>
              <w:rPr>
                <w:rFonts w:ascii="Lato" w:cs="Lato" w:eastAsia="Lato" w:hAnsi="Lato"/>
              </w:rPr>
            </w:pPr>
            <w:r w:rsidDel="00000000" w:rsidR="00000000" w:rsidRPr="00000000">
              <w:rPr>
                <w:rFonts w:ascii="Lato" w:cs="Lato" w:eastAsia="Lato" w:hAnsi="Lato"/>
                <w:rtl w:val="0"/>
              </w:rPr>
              <w:t xml:space="preserve">AFS Indonesia will arrange the quarantine accommodation. Additional cost related to quarantine and PCR Test is not included in transfer price. An amount of USD 1000-1500 will be charged to sending partners via Finance Module. </w:t>
            </w:r>
          </w:p>
          <w:p w:rsidR="00000000" w:rsidDel="00000000" w:rsidP="00000000" w:rsidRDefault="00000000" w:rsidRPr="00000000" w14:paraId="00000014">
            <w:pPr>
              <w:widowControl w:val="0"/>
              <w:spacing w:before="200" w:line="312"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15">
            <w:pPr>
              <w:widowControl w:val="0"/>
              <w:spacing w:before="200" w:line="312" w:lineRule="auto"/>
              <w:ind w:left="0" w:firstLine="0"/>
              <w:rPr>
                <w:rFonts w:ascii="Lato" w:cs="Lato" w:eastAsia="Lato" w:hAnsi="Lato"/>
              </w:rPr>
            </w:pP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240" w:lineRule="auto"/>
              <w:ind w:left="0" w:firstLine="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200" w:line="312" w:lineRule="auto"/>
              <w:ind w:left="0" w:firstLine="0"/>
              <w:rPr>
                <w:rFonts w:ascii="Lato" w:cs="Lato" w:eastAsia="Lato" w:hAnsi="Lato"/>
              </w:rPr>
            </w:pPr>
            <w:r w:rsidDel="00000000" w:rsidR="00000000" w:rsidRPr="00000000">
              <w:rPr>
                <w:rFonts w:ascii="Lato" w:cs="Lato" w:eastAsia="Lato" w:hAnsi="Lato"/>
                <w:rtl w:val="0"/>
              </w:rPr>
              <w:t xml:space="preserve">Provide info on what to expect in </w:t>
            </w:r>
            <w:r w:rsidDel="00000000" w:rsidR="00000000" w:rsidRPr="00000000">
              <w:rPr>
                <w:rFonts w:ascii="Lato" w:cs="Lato" w:eastAsia="Lato" w:hAnsi="Lato"/>
                <w:b w:val="1"/>
                <w:rtl w:val="0"/>
              </w:rPr>
              <w:t xml:space="preserve">LOGISTICS / ORIENTATION</w:t>
            </w:r>
            <w:r w:rsidDel="00000000" w:rsidR="00000000" w:rsidRPr="00000000">
              <w:rPr>
                <w:rFonts w:ascii="Lato" w:cs="Lato" w:eastAsia="Lato" w:hAnsi="Lato"/>
                <w:rtl w:val="0"/>
              </w:rPr>
              <w:t xml:space="preserve"> which may change due to COVID-19 precautions, e.g. will all orientations be virtual? If there are group gatherings, will there be special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200" w:line="360" w:lineRule="auto"/>
              <w:rPr>
                <w:rFonts w:ascii="Lato" w:cs="Lato" w:eastAsia="Lato" w:hAnsi="Lato"/>
              </w:rPr>
            </w:pPr>
            <w:r w:rsidDel="00000000" w:rsidR="00000000" w:rsidRPr="00000000">
              <w:rPr>
                <w:rFonts w:ascii="Lato" w:cs="Lato" w:eastAsia="Lato" w:hAnsi="Lato"/>
                <w:rtl w:val="0"/>
              </w:rPr>
              <w:t xml:space="preserve">During quarantine, all students will participate in arrival orientation, conducted online/virtually, this includes introduction to culture and Indonesian language.</w:t>
            </w:r>
          </w:p>
          <w:p w:rsidR="00000000" w:rsidDel="00000000" w:rsidP="00000000" w:rsidRDefault="00000000" w:rsidRPr="00000000" w14:paraId="00000019">
            <w:pPr>
              <w:widowControl w:val="0"/>
              <w:spacing w:before="200" w:line="360" w:lineRule="auto"/>
              <w:rPr>
                <w:rFonts w:ascii="Lato" w:cs="Lato" w:eastAsia="Lato" w:hAnsi="Lato"/>
              </w:rPr>
            </w:pPr>
            <w:r w:rsidDel="00000000" w:rsidR="00000000" w:rsidRPr="00000000">
              <w:rPr>
                <w:rFonts w:ascii="Lato" w:cs="Lato" w:eastAsia="Lato" w:hAnsi="Lato"/>
                <w:rtl w:val="0"/>
              </w:rPr>
              <w:t xml:space="preserve">If there is a session that needs students to gather in-person, it will be conducted in regards to Covid-19 health protocol.</w:t>
            </w:r>
          </w:p>
          <w:p w:rsidR="00000000" w:rsidDel="00000000" w:rsidP="00000000" w:rsidRDefault="00000000" w:rsidRPr="00000000" w14:paraId="0000001A">
            <w:pPr>
              <w:widowControl w:val="0"/>
              <w:spacing w:before="200" w:line="312" w:lineRule="auto"/>
              <w:ind w:left="0" w:firstLine="0"/>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bnsonybmdbhj" w:id="3"/>
            <w:bookmarkEnd w:id="3"/>
            <w:r w:rsidDel="00000000" w:rsidR="00000000" w:rsidRPr="00000000">
              <w:rPr>
                <w:rFonts w:ascii="Lato" w:cs="Lato" w:eastAsia="Lato" w:hAnsi="Lato"/>
                <w:b w:val="1"/>
                <w:sz w:val="22"/>
                <w:szCs w:val="22"/>
                <w:shd w:fill="fff2cc" w:val="clear"/>
                <w:rtl w:val="0"/>
              </w:rPr>
              <w:t xml:space="preserve">SCHOOL REALITIES </w:t>
            </w:r>
          </w:p>
          <w:p w:rsidR="00000000" w:rsidDel="00000000" w:rsidP="00000000" w:rsidRDefault="00000000" w:rsidRPr="00000000" w14:paraId="0000001C">
            <w:pPr>
              <w:pStyle w:val="Heading1"/>
              <w:keepNext w:val="0"/>
              <w:keepLines w:val="0"/>
              <w:widowControl w:val="0"/>
              <w:spacing w:after="0" w:before="0" w:line="312" w:lineRule="auto"/>
              <w:rPr>
                <w:rFonts w:ascii="Lato" w:cs="Lato" w:eastAsia="Lato" w:hAnsi="Lato"/>
                <w:i w:val="1"/>
                <w:sz w:val="22"/>
                <w:szCs w:val="22"/>
              </w:rPr>
            </w:pPr>
            <w:bookmarkStart w:colFirst="0" w:colLast="0" w:name="_eft4wwf4r3s8" w:id="4"/>
            <w:bookmarkEnd w:id="4"/>
            <w:r w:rsidDel="00000000" w:rsidR="00000000" w:rsidRPr="00000000">
              <w:rPr>
                <w:rFonts w:ascii="Lato" w:cs="Lato" w:eastAsia="Lato" w:hAnsi="Lato"/>
                <w:i w:val="1"/>
                <w:sz w:val="22"/>
                <w:szCs w:val="22"/>
                <w:rtl w:val="0"/>
              </w:rPr>
              <w:t xml:space="preserve">Provide information on how schools will be impacted by COVID-19 guidelines in the host country.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spacing w:after="0" w:before="0" w:line="312" w:lineRule="auto"/>
              <w:rPr>
                <w:rFonts w:ascii="Lato" w:cs="Lato" w:eastAsia="Lato" w:hAnsi="Lato"/>
              </w:rPr>
            </w:pPr>
            <w:r w:rsidDel="00000000" w:rsidR="00000000" w:rsidRPr="00000000">
              <w:rPr>
                <w:rFonts w:ascii="Lato" w:cs="Lato" w:eastAsia="Lato" w:hAnsi="Lato"/>
                <w:rtl w:val="0"/>
              </w:rPr>
              <w:t xml:space="preserve">What are current plans? Will classes meet in-person every day? Are hours reduced? Will there be classes online? What tools will be needed, e.g. laptops?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360" w:lineRule="auto"/>
              <w:rPr>
                <w:rFonts w:ascii="Lato" w:cs="Lato" w:eastAsia="Lato" w:hAnsi="Lato"/>
              </w:rPr>
            </w:pPr>
            <w:r w:rsidDel="00000000" w:rsidR="00000000" w:rsidRPr="00000000">
              <w:rPr>
                <w:rFonts w:ascii="Lato" w:cs="Lato" w:eastAsia="Lato" w:hAnsi="Lato"/>
                <w:rtl w:val="0"/>
              </w:rPr>
              <w:t xml:space="preserve">Currently, all school lessons and activities are conducted online. MoE intends to reopen all schools in July 2021. This timeline could change, pending decisions from the central government and current Covid-19 related situation. </w:t>
            </w:r>
          </w:p>
          <w:p w:rsidR="00000000" w:rsidDel="00000000" w:rsidP="00000000" w:rsidRDefault="00000000" w:rsidRPr="00000000" w14:paraId="0000001F">
            <w:pPr>
              <w:widowControl w:val="0"/>
              <w:spacing w:line="360" w:lineRule="auto"/>
              <w:rPr>
                <w:rFonts w:ascii="Lato" w:cs="Lato" w:eastAsia="Lato" w:hAnsi="Lato"/>
              </w:rPr>
            </w:pPr>
            <w:bookmarkStart w:colFirst="0" w:colLast="0" w:name="_tyjcwt" w:id="5"/>
            <w:bookmarkEnd w:id="5"/>
            <w:r w:rsidDel="00000000" w:rsidR="00000000" w:rsidRPr="00000000">
              <w:rPr>
                <w:rFonts w:ascii="Lato" w:cs="Lato" w:eastAsia="Lato" w:hAnsi="Lato"/>
                <w:rtl w:val="0"/>
              </w:rPr>
              <w:t xml:space="preserve">Students are advised to bring their own laptop, in case schools are going back online any time after students arrival in Indonesia.</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1"/>
              <w:keepNext w:val="0"/>
              <w:keepLines w:val="0"/>
              <w:widowControl w:val="0"/>
              <w:spacing w:after="0" w:before="200" w:line="312" w:lineRule="auto"/>
              <w:rPr>
                <w:rFonts w:ascii="Lato" w:cs="Lato" w:eastAsia="Lato" w:hAnsi="Lato"/>
                <w:i w:val="1"/>
                <w:sz w:val="22"/>
                <w:szCs w:val="22"/>
              </w:rPr>
            </w:pPr>
            <w:bookmarkStart w:colFirst="0" w:colLast="0" w:name="_5nckwgz74l1o" w:id="6"/>
            <w:bookmarkEnd w:id="6"/>
            <w:r w:rsidDel="00000000" w:rsidR="00000000" w:rsidRPr="00000000">
              <w:rPr>
                <w:rFonts w:ascii="Lato" w:cs="Lato" w:eastAsia="Lato" w:hAnsi="Lato"/>
                <w:b w:val="1"/>
                <w:sz w:val="22"/>
                <w:szCs w:val="22"/>
                <w:shd w:fill="fff2cc" w:val="clear"/>
                <w:rtl w:val="0"/>
              </w:rPr>
              <w:t xml:space="preserve">DAILY LIFE ACTIVITIES</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i w:val="1"/>
                <w:sz w:val="22"/>
                <w:szCs w:val="22"/>
                <w:rtl w:val="0"/>
              </w:rPr>
              <w:t xml:space="preserve">Provide information about daily life (possibilities to meet with friends, do sports...).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spacing w:after="0" w:before="0" w:line="312" w:lineRule="auto"/>
              <w:rPr>
                <w:rFonts w:ascii="Lato" w:cs="Lato" w:eastAsia="Lato" w:hAnsi="Lato"/>
              </w:rPr>
            </w:pPr>
            <w:r w:rsidDel="00000000" w:rsidR="00000000" w:rsidRPr="00000000">
              <w:rPr>
                <w:rFonts w:ascii="Lato" w:cs="Lato" w:eastAsia="Lato" w:hAnsi="Lato"/>
                <w:rtl w:val="0"/>
              </w:rPr>
              <w:t xml:space="preserve">What will be the </w:t>
            </w:r>
            <w:r w:rsidDel="00000000" w:rsidR="00000000" w:rsidRPr="00000000">
              <w:rPr>
                <w:rFonts w:ascii="Lato" w:cs="Lato" w:eastAsia="Lato" w:hAnsi="Lato"/>
                <w:rtl w:val="0"/>
              </w:rPr>
              <w:t xml:space="preserve">possibilities to meet with friends, do sports, use public transportation, etc. Include information on any new guidelines within your country about such activities.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360" w:lineRule="auto"/>
              <w:rPr>
                <w:rFonts w:ascii="Lato" w:cs="Lato" w:eastAsia="Lato" w:hAnsi="Lato"/>
              </w:rPr>
            </w:pPr>
            <w:r w:rsidDel="00000000" w:rsidR="00000000" w:rsidRPr="00000000">
              <w:rPr>
                <w:rFonts w:ascii="Lato" w:cs="Lato" w:eastAsia="Lato" w:hAnsi="Lato"/>
                <w:rtl w:val="0"/>
              </w:rPr>
              <w:t xml:space="preserve">S</w:t>
            </w:r>
            <w:r w:rsidDel="00000000" w:rsidR="00000000" w:rsidRPr="00000000">
              <w:rPr>
                <w:rFonts w:ascii="Lato" w:cs="Lato" w:eastAsia="Lato" w:hAnsi="Lato"/>
                <w:rtl w:val="0"/>
              </w:rPr>
              <w:t xml:space="preserve">tudents are still allowed to meet friends, do sports activities or other outdoor activities, take public transportations, and going to some public places, under the strict rules of each local and central governments, related to Covid-19 health protocol.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eklsipfflx8q" w:id="7"/>
            <w:bookmarkEnd w:id="7"/>
            <w:r w:rsidDel="00000000" w:rsidR="00000000" w:rsidRPr="00000000">
              <w:rPr>
                <w:rFonts w:ascii="Lato" w:cs="Lato" w:eastAsia="Lato" w:hAnsi="Lato"/>
                <w:b w:val="1"/>
                <w:sz w:val="22"/>
                <w:szCs w:val="22"/>
                <w:shd w:fill="fff2cc" w:val="clear"/>
                <w:rtl w:val="0"/>
              </w:rPr>
              <w:t xml:space="preserve">PACKING LIST </w:t>
            </w:r>
          </w:p>
          <w:p w:rsidR="00000000" w:rsidDel="00000000" w:rsidP="00000000" w:rsidRDefault="00000000" w:rsidRPr="00000000" w14:paraId="00000025">
            <w:pPr>
              <w:pStyle w:val="Heading1"/>
              <w:keepNext w:val="0"/>
              <w:keepLines w:val="0"/>
              <w:widowControl w:val="0"/>
              <w:spacing w:after="0" w:before="0" w:line="312" w:lineRule="auto"/>
              <w:rPr>
                <w:rFonts w:ascii="Lato" w:cs="Lato" w:eastAsia="Lato" w:hAnsi="Lato"/>
                <w:i w:val="1"/>
                <w:sz w:val="22"/>
                <w:szCs w:val="22"/>
              </w:rPr>
            </w:pPr>
            <w:bookmarkStart w:colFirst="0" w:colLast="0" w:name="_i5s3jfg79emj" w:id="8"/>
            <w:bookmarkEnd w:id="8"/>
            <w:r w:rsidDel="00000000" w:rsidR="00000000" w:rsidRPr="00000000">
              <w:rPr>
                <w:rFonts w:ascii="Lato" w:cs="Lato" w:eastAsia="Lato" w:hAnsi="Lato"/>
                <w:i w:val="1"/>
                <w:sz w:val="22"/>
                <w:szCs w:val="22"/>
                <w:rtl w:val="0"/>
              </w:rPr>
              <w:t xml:space="preserve">Provide recommendations for packing lists taking into consideration the recommendations of local and national authorities.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Style w:val="Heading1"/>
              <w:keepNext w:val="0"/>
              <w:keepLines w:val="0"/>
              <w:widowControl w:val="0"/>
              <w:spacing w:after="0" w:before="200" w:line="312" w:lineRule="auto"/>
              <w:rPr>
                <w:rFonts w:ascii="Lato" w:cs="Lato" w:eastAsia="Lato" w:hAnsi="Lato"/>
              </w:rPr>
            </w:pPr>
            <w:bookmarkStart w:colFirst="0" w:colLast="0" w:name="_6d78ozezvlvy" w:id="9"/>
            <w:bookmarkEnd w:id="9"/>
            <w:r w:rsidDel="00000000" w:rsidR="00000000" w:rsidRPr="00000000">
              <w:rPr>
                <w:rFonts w:ascii="Lato" w:cs="Lato" w:eastAsia="Lato" w:hAnsi="Lato"/>
                <w:sz w:val="22"/>
                <w:szCs w:val="22"/>
                <w:rtl w:val="0"/>
              </w:rPr>
              <w:t xml:space="preserve">What should the participant consider packing </w:t>
            </w:r>
            <w:r w:rsidDel="00000000" w:rsidR="00000000" w:rsidRPr="00000000">
              <w:rPr>
                <w:rFonts w:ascii="Lato" w:cs="Lato" w:eastAsia="Lato" w:hAnsi="Lato"/>
                <w:sz w:val="22"/>
                <w:szCs w:val="22"/>
                <w:rtl w:val="0"/>
              </w:rPr>
              <w:t xml:space="preserve">especially in regards to masks and other items recommended for safety?  Will a laptop be required for school for example?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numPr>
                <w:ilvl w:val="0"/>
                <w:numId w:val="5"/>
              </w:numPr>
              <w:spacing w:line="360" w:lineRule="auto"/>
              <w:ind w:left="720" w:hanging="360"/>
              <w:rPr>
                <w:rFonts w:ascii="Lato" w:cs="Lato" w:eastAsia="Lato" w:hAnsi="Lato"/>
              </w:rPr>
            </w:pPr>
            <w:r w:rsidDel="00000000" w:rsidR="00000000" w:rsidRPr="00000000">
              <w:rPr>
                <w:rFonts w:ascii="Lato" w:cs="Lato" w:eastAsia="Lato" w:hAnsi="Lato"/>
                <w:rtl w:val="0"/>
              </w:rPr>
              <w:t xml:space="preserve">Disposable mask (min. 1 box/50 pcs), or reusable/washable masks (min. 5)</w:t>
            </w:r>
          </w:p>
          <w:p w:rsidR="00000000" w:rsidDel="00000000" w:rsidP="00000000" w:rsidRDefault="00000000" w:rsidRPr="00000000" w14:paraId="00000028">
            <w:pPr>
              <w:widowControl w:val="0"/>
              <w:numPr>
                <w:ilvl w:val="0"/>
                <w:numId w:val="5"/>
              </w:numPr>
              <w:spacing w:line="360" w:lineRule="auto"/>
              <w:ind w:left="720" w:hanging="360"/>
              <w:rPr>
                <w:rFonts w:ascii="Lato" w:cs="Lato" w:eastAsia="Lato" w:hAnsi="Lato"/>
              </w:rPr>
            </w:pPr>
            <w:r w:rsidDel="00000000" w:rsidR="00000000" w:rsidRPr="00000000">
              <w:rPr>
                <w:rFonts w:ascii="Lato" w:cs="Lato" w:eastAsia="Lato" w:hAnsi="Lato"/>
                <w:rtl w:val="0"/>
              </w:rPr>
              <w:t xml:space="preserve">Laptop or tablet</w:t>
            </w:r>
          </w:p>
          <w:p w:rsidR="00000000" w:rsidDel="00000000" w:rsidP="00000000" w:rsidRDefault="00000000" w:rsidRPr="00000000" w14:paraId="00000029">
            <w:pPr>
              <w:widowControl w:val="0"/>
              <w:numPr>
                <w:ilvl w:val="0"/>
                <w:numId w:val="5"/>
              </w:numPr>
              <w:spacing w:line="360" w:lineRule="auto"/>
              <w:ind w:left="720" w:hanging="360"/>
              <w:rPr>
                <w:rFonts w:ascii="Lato" w:cs="Lato" w:eastAsia="Lato" w:hAnsi="Lato"/>
              </w:rPr>
            </w:pPr>
            <w:r w:rsidDel="00000000" w:rsidR="00000000" w:rsidRPr="00000000">
              <w:rPr>
                <w:rFonts w:ascii="Lato" w:cs="Lato" w:eastAsia="Lato" w:hAnsi="Lato"/>
                <w:rtl w:val="0"/>
              </w:rPr>
              <w:t xml:space="preserve">Hand sanitizers</w:t>
            </w:r>
          </w:p>
          <w:p w:rsidR="00000000" w:rsidDel="00000000" w:rsidP="00000000" w:rsidRDefault="00000000" w:rsidRPr="00000000" w14:paraId="0000002A">
            <w:pPr>
              <w:widowControl w:val="0"/>
              <w:numPr>
                <w:ilvl w:val="0"/>
                <w:numId w:val="5"/>
              </w:numPr>
              <w:spacing w:line="360" w:lineRule="auto"/>
              <w:ind w:left="720" w:hanging="360"/>
              <w:rPr>
                <w:rFonts w:ascii="Lato" w:cs="Lato" w:eastAsia="Lato" w:hAnsi="Lato"/>
              </w:rPr>
            </w:pPr>
            <w:r w:rsidDel="00000000" w:rsidR="00000000" w:rsidRPr="00000000">
              <w:rPr>
                <w:rFonts w:ascii="Lato" w:cs="Lato" w:eastAsia="Lato" w:hAnsi="Lato"/>
                <w:rtl w:val="0"/>
              </w:rPr>
              <w:t xml:space="preserve">Personal medications. Prescribed medications should include a written prescription and doctor’s letter/statement.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380pvycltw1d" w:id="10"/>
            <w:bookmarkEnd w:id="10"/>
            <w:r w:rsidDel="00000000" w:rsidR="00000000" w:rsidRPr="00000000">
              <w:rPr>
                <w:rFonts w:ascii="Lato" w:cs="Lato" w:eastAsia="Lato" w:hAnsi="Lato"/>
                <w:b w:val="1"/>
                <w:sz w:val="22"/>
                <w:szCs w:val="22"/>
                <w:shd w:fill="fff2cc" w:val="clear"/>
                <w:rtl w:val="0"/>
              </w:rPr>
              <w:t xml:space="preserve">INDEPENDENT TRAVEL</w:t>
            </w:r>
          </w:p>
          <w:p w:rsidR="00000000" w:rsidDel="00000000" w:rsidP="00000000" w:rsidRDefault="00000000" w:rsidRPr="00000000" w14:paraId="0000002C">
            <w:pPr>
              <w:pStyle w:val="Heading1"/>
              <w:keepNext w:val="0"/>
              <w:keepLines w:val="0"/>
              <w:widowControl w:val="0"/>
              <w:spacing w:after="0" w:before="0" w:line="312" w:lineRule="auto"/>
              <w:rPr>
                <w:rFonts w:ascii="Lato" w:cs="Lato" w:eastAsia="Lato" w:hAnsi="Lato"/>
                <w:i w:val="1"/>
                <w:sz w:val="22"/>
                <w:szCs w:val="22"/>
              </w:rPr>
            </w:pPr>
            <w:bookmarkStart w:colFirst="0" w:colLast="0" w:name="_snzkxbouqa2b" w:id="11"/>
            <w:bookmarkEnd w:id="11"/>
            <w:r w:rsidDel="00000000" w:rsidR="00000000" w:rsidRPr="00000000">
              <w:rPr>
                <w:rFonts w:ascii="Lato" w:cs="Lato" w:eastAsia="Lato" w:hAnsi="Lato"/>
                <w:i w:val="1"/>
                <w:sz w:val="22"/>
                <w:szCs w:val="22"/>
                <w:rtl w:val="0"/>
              </w:rPr>
              <w:t xml:space="preserve">Please indicate how this might be affected.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1"/>
              <w:keepNext w:val="0"/>
              <w:keepLines w:val="0"/>
              <w:widowControl w:val="0"/>
              <w:spacing w:after="0" w:before="0" w:line="312" w:lineRule="auto"/>
              <w:rPr>
                <w:rFonts w:ascii="Lato" w:cs="Lato" w:eastAsia="Lato" w:hAnsi="Lato"/>
                <w:sz w:val="22"/>
                <w:szCs w:val="22"/>
              </w:rPr>
            </w:pPr>
            <w:bookmarkStart w:colFirst="0" w:colLast="0" w:name="_1blz4nr6qpoz" w:id="12"/>
            <w:bookmarkEnd w:id="12"/>
            <w:r w:rsidDel="00000000" w:rsidR="00000000" w:rsidRPr="00000000">
              <w:rPr>
                <w:rFonts w:ascii="Lato" w:cs="Lato" w:eastAsia="Lato" w:hAnsi="Lato"/>
                <w:sz w:val="22"/>
                <w:szCs w:val="22"/>
                <w:rtl w:val="0"/>
              </w:rPr>
              <w:t xml:space="preserve"> Will independent travel be allowed? </w:t>
            </w:r>
          </w:p>
          <w:p w:rsidR="00000000" w:rsidDel="00000000" w:rsidP="00000000" w:rsidRDefault="00000000" w:rsidRPr="00000000" w14:paraId="0000002E">
            <w:pPr>
              <w:pStyle w:val="Heading1"/>
              <w:keepNext w:val="0"/>
              <w:keepLines w:val="0"/>
              <w:widowControl w:val="0"/>
              <w:numPr>
                <w:ilvl w:val="0"/>
                <w:numId w:val="3"/>
              </w:numPr>
              <w:spacing w:after="0" w:before="0" w:line="312" w:lineRule="auto"/>
              <w:ind w:left="720" w:hanging="360"/>
              <w:rPr>
                <w:rFonts w:ascii="Lato" w:cs="Lato" w:eastAsia="Lato" w:hAnsi="Lato"/>
                <w:sz w:val="22"/>
                <w:szCs w:val="22"/>
                <w:u w:val="none"/>
              </w:rPr>
            </w:pPr>
            <w:bookmarkStart w:colFirst="0" w:colLast="0" w:name="_jedopiwk6vy2" w:id="13"/>
            <w:bookmarkEnd w:id="13"/>
            <w:r w:rsidDel="00000000" w:rsidR="00000000" w:rsidRPr="00000000">
              <w:rPr>
                <w:rFonts w:ascii="Lato" w:cs="Lato" w:eastAsia="Lato" w:hAnsi="Lato"/>
                <w:sz w:val="22"/>
                <w:szCs w:val="22"/>
                <w:rtl w:val="0"/>
              </w:rPr>
              <w:t xml:space="preserve">Yes, as outlined in our Country Information booklet </w:t>
            </w:r>
          </w:p>
          <w:p w:rsidR="00000000" w:rsidDel="00000000" w:rsidP="00000000" w:rsidRDefault="00000000" w:rsidRPr="00000000" w14:paraId="0000002F">
            <w:pPr>
              <w:pStyle w:val="Heading1"/>
              <w:keepNext w:val="0"/>
              <w:keepLines w:val="0"/>
              <w:widowControl w:val="0"/>
              <w:numPr>
                <w:ilvl w:val="0"/>
                <w:numId w:val="3"/>
              </w:numPr>
              <w:spacing w:after="0" w:before="0" w:line="312" w:lineRule="auto"/>
              <w:ind w:left="720" w:hanging="360"/>
              <w:rPr>
                <w:rFonts w:ascii="Lato" w:cs="Lato" w:eastAsia="Lato" w:hAnsi="Lato"/>
                <w:sz w:val="22"/>
                <w:szCs w:val="22"/>
                <w:u w:val="none"/>
              </w:rPr>
            </w:pPr>
            <w:bookmarkStart w:colFirst="0" w:colLast="0" w:name="_hl8m2qm12cmz" w:id="14"/>
            <w:bookmarkEnd w:id="14"/>
            <w:r w:rsidDel="00000000" w:rsidR="00000000" w:rsidRPr="00000000">
              <w:rPr>
                <w:rFonts w:ascii="Lato" w:cs="Lato" w:eastAsia="Lato" w:hAnsi="Lato"/>
                <w:sz w:val="22"/>
                <w:szCs w:val="22"/>
                <w:rtl w:val="0"/>
              </w:rPr>
              <w:t xml:space="preserve">Yes, with some new restrictions</w:t>
            </w:r>
          </w:p>
          <w:p w:rsidR="00000000" w:rsidDel="00000000" w:rsidP="00000000" w:rsidRDefault="00000000" w:rsidRPr="00000000" w14:paraId="00000030">
            <w:pPr>
              <w:pStyle w:val="Heading1"/>
              <w:keepNext w:val="0"/>
              <w:keepLines w:val="0"/>
              <w:widowControl w:val="0"/>
              <w:numPr>
                <w:ilvl w:val="0"/>
                <w:numId w:val="3"/>
              </w:numPr>
              <w:spacing w:after="0" w:before="0" w:line="312" w:lineRule="auto"/>
              <w:ind w:left="720" w:hanging="360"/>
              <w:rPr>
                <w:rFonts w:ascii="Lato" w:cs="Lato" w:eastAsia="Lato" w:hAnsi="Lato"/>
                <w:sz w:val="22"/>
                <w:szCs w:val="22"/>
                <w:u w:val="none"/>
              </w:rPr>
            </w:pPr>
            <w:bookmarkStart w:colFirst="0" w:colLast="0" w:name="_kz3wc0m1967s" w:id="15"/>
            <w:bookmarkEnd w:id="15"/>
            <w:r w:rsidDel="00000000" w:rsidR="00000000" w:rsidRPr="00000000">
              <w:rPr>
                <w:rFonts w:ascii="Lato" w:cs="Lato" w:eastAsia="Lato" w:hAnsi="Lato"/>
                <w:sz w:val="22"/>
                <w:szCs w:val="22"/>
                <w:rtl w:val="0"/>
              </w:rPr>
              <w:t xml:space="preserve">No</w:t>
            </w:r>
          </w:p>
          <w:p w:rsidR="00000000" w:rsidDel="00000000" w:rsidP="00000000" w:rsidRDefault="00000000" w:rsidRPr="00000000" w14:paraId="00000031">
            <w:pPr>
              <w:pStyle w:val="Heading1"/>
              <w:keepNext w:val="0"/>
              <w:keepLines w:val="0"/>
              <w:widowControl w:val="0"/>
              <w:spacing w:after="0" w:before="0" w:line="312" w:lineRule="auto"/>
              <w:rPr>
                <w:rFonts w:ascii="Lato" w:cs="Lato" w:eastAsia="Lato" w:hAnsi="Lato"/>
                <w:sz w:val="22"/>
                <w:szCs w:val="22"/>
              </w:rPr>
            </w:pPr>
            <w:bookmarkStart w:colFirst="0" w:colLast="0" w:name="_qeh0lo2ui2f9" w:id="16"/>
            <w:bookmarkEnd w:id="16"/>
            <w:r w:rsidDel="00000000" w:rsidR="00000000" w:rsidRPr="00000000">
              <w:rPr>
                <w:rFonts w:ascii="Lato" w:cs="Lato" w:eastAsia="Lato" w:hAnsi="Lato"/>
                <w:sz w:val="22"/>
                <w:szCs w:val="22"/>
                <w:rtl w:val="0"/>
              </w:rPr>
              <w:t xml:space="preserve">If ‘Yes, with some new restrictions’, please comment on the new restrictions. For example, will it be allowed within the host country? Outside of the host country borders?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360" w:lineRule="auto"/>
              <w:rPr>
                <w:rFonts w:ascii="Lato" w:cs="Lato" w:eastAsia="Lato" w:hAnsi="Lato"/>
              </w:rPr>
            </w:pPr>
            <w:r w:rsidDel="00000000" w:rsidR="00000000" w:rsidRPr="00000000">
              <w:rPr>
                <w:rFonts w:ascii="Lato" w:cs="Lato" w:eastAsia="Lato" w:hAnsi="Lato"/>
                <w:rtl w:val="0"/>
              </w:rPr>
              <w:t xml:space="preserve">No, independent travel is not allowed.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380pvycltw1d" w:id="10"/>
            <w:bookmarkEnd w:id="10"/>
            <w:r w:rsidDel="00000000" w:rsidR="00000000" w:rsidRPr="00000000">
              <w:rPr>
                <w:rFonts w:ascii="Lato" w:cs="Lato" w:eastAsia="Lato" w:hAnsi="Lato"/>
                <w:b w:val="1"/>
                <w:sz w:val="22"/>
                <w:szCs w:val="22"/>
                <w:shd w:fill="fff2cc" w:val="clear"/>
                <w:rtl w:val="0"/>
              </w:rPr>
              <w:t xml:space="preserve">NATURAL FAMILY VISITS</w:t>
            </w:r>
          </w:p>
          <w:p w:rsidR="00000000" w:rsidDel="00000000" w:rsidP="00000000" w:rsidRDefault="00000000" w:rsidRPr="00000000" w14:paraId="00000034">
            <w:pPr>
              <w:pStyle w:val="Heading1"/>
              <w:keepNext w:val="0"/>
              <w:keepLines w:val="0"/>
              <w:widowControl w:val="0"/>
              <w:spacing w:after="0" w:before="0" w:line="312" w:lineRule="auto"/>
              <w:rPr/>
            </w:pPr>
            <w:bookmarkStart w:colFirst="0" w:colLast="0" w:name="_kjhnt0x92apm" w:id="17"/>
            <w:bookmarkEnd w:id="17"/>
            <w:r w:rsidDel="00000000" w:rsidR="00000000" w:rsidRPr="00000000">
              <w:rPr>
                <w:rFonts w:ascii="Lato" w:cs="Lato" w:eastAsia="Lato" w:hAnsi="Lato"/>
                <w:i w:val="1"/>
                <w:sz w:val="22"/>
                <w:szCs w:val="22"/>
                <w:rtl w:val="0"/>
              </w:rPr>
              <w:t xml:space="preserve">Please indicate how this might be affected. </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200" w:line="312" w:lineRule="auto"/>
              <w:rPr>
                <w:rFonts w:ascii="Lato" w:cs="Lato" w:eastAsia="Lato" w:hAnsi="Lato"/>
                <w:color w:val="262626"/>
              </w:rPr>
            </w:pPr>
            <w:r w:rsidDel="00000000" w:rsidR="00000000" w:rsidRPr="00000000">
              <w:rPr>
                <w:rFonts w:ascii="Lato" w:cs="Lato" w:eastAsia="Lato" w:hAnsi="Lato"/>
                <w:color w:val="262626"/>
                <w:rtl w:val="0"/>
              </w:rPr>
              <w:t xml:space="preserve">Will visits from natural family and friends be allowed?</w:t>
            </w:r>
          </w:p>
          <w:p w:rsidR="00000000" w:rsidDel="00000000" w:rsidP="00000000" w:rsidRDefault="00000000" w:rsidRPr="00000000" w14:paraId="00000037">
            <w:pPr>
              <w:widowControl w:val="0"/>
              <w:numPr>
                <w:ilvl w:val="0"/>
                <w:numId w:val="1"/>
              </w:numPr>
              <w:spacing w:after="0" w:afterAutospacing="0" w:before="200" w:line="312" w:lineRule="auto"/>
              <w:ind w:left="720" w:hanging="360"/>
              <w:rPr>
                <w:rFonts w:ascii="Lato" w:cs="Lato" w:eastAsia="Lato" w:hAnsi="Lato"/>
                <w:color w:val="262626"/>
                <w:u w:val="none"/>
              </w:rPr>
            </w:pPr>
            <w:r w:rsidDel="00000000" w:rsidR="00000000" w:rsidRPr="00000000">
              <w:rPr>
                <w:rFonts w:ascii="Lato" w:cs="Lato" w:eastAsia="Lato" w:hAnsi="Lato"/>
                <w:color w:val="262626"/>
                <w:rtl w:val="0"/>
              </w:rPr>
              <w:t xml:space="preserve"> Yes, as outlined in our Country Information booklet </w:t>
            </w:r>
          </w:p>
          <w:p w:rsidR="00000000" w:rsidDel="00000000" w:rsidP="00000000" w:rsidRDefault="00000000" w:rsidRPr="00000000" w14:paraId="00000038">
            <w:pPr>
              <w:widowControl w:val="0"/>
              <w:numPr>
                <w:ilvl w:val="0"/>
                <w:numId w:val="1"/>
              </w:numPr>
              <w:spacing w:after="0" w:afterAutospacing="0" w:before="0" w:beforeAutospacing="0" w:line="312" w:lineRule="auto"/>
              <w:ind w:left="720" w:hanging="360"/>
              <w:rPr>
                <w:rFonts w:ascii="Lato" w:cs="Lato" w:eastAsia="Lato" w:hAnsi="Lato"/>
                <w:color w:val="262626"/>
                <w:u w:val="none"/>
              </w:rPr>
            </w:pPr>
            <w:r w:rsidDel="00000000" w:rsidR="00000000" w:rsidRPr="00000000">
              <w:rPr>
                <w:rFonts w:ascii="Lato" w:cs="Lato" w:eastAsia="Lato" w:hAnsi="Lato"/>
                <w:color w:val="262626"/>
                <w:rtl w:val="0"/>
              </w:rPr>
              <w:t xml:space="preserve">Yes, with some new restrictions</w:t>
            </w:r>
          </w:p>
          <w:p w:rsidR="00000000" w:rsidDel="00000000" w:rsidP="00000000" w:rsidRDefault="00000000" w:rsidRPr="00000000" w14:paraId="00000039">
            <w:pPr>
              <w:widowControl w:val="0"/>
              <w:numPr>
                <w:ilvl w:val="0"/>
                <w:numId w:val="1"/>
              </w:numPr>
              <w:spacing w:before="0" w:beforeAutospacing="0" w:line="312" w:lineRule="auto"/>
              <w:ind w:left="720" w:hanging="360"/>
              <w:rPr>
                <w:rFonts w:ascii="Lato" w:cs="Lato" w:eastAsia="Lato" w:hAnsi="Lato"/>
                <w:color w:val="262626"/>
                <w:u w:val="none"/>
              </w:rPr>
            </w:pPr>
            <w:r w:rsidDel="00000000" w:rsidR="00000000" w:rsidRPr="00000000">
              <w:rPr>
                <w:rFonts w:ascii="Lato" w:cs="Lato" w:eastAsia="Lato" w:hAnsi="Lato"/>
                <w:color w:val="262626"/>
                <w:rtl w:val="0"/>
              </w:rPr>
              <w:t xml:space="preserve">No</w:t>
            </w:r>
          </w:p>
          <w:p w:rsidR="00000000" w:rsidDel="00000000" w:rsidP="00000000" w:rsidRDefault="00000000" w:rsidRPr="00000000" w14:paraId="0000003A">
            <w:pPr>
              <w:widowControl w:val="0"/>
              <w:spacing w:after="240" w:before="240" w:line="312" w:lineRule="auto"/>
              <w:rPr>
                <w:rFonts w:ascii="Lato" w:cs="Lato" w:eastAsia="Lato" w:hAnsi="Lato"/>
                <w:sz w:val="22"/>
                <w:szCs w:val="22"/>
              </w:rPr>
            </w:pPr>
            <w:r w:rsidDel="00000000" w:rsidR="00000000" w:rsidRPr="00000000">
              <w:rPr>
                <w:rFonts w:ascii="Lato" w:cs="Lato" w:eastAsia="Lato" w:hAnsi="Lato"/>
                <w:color w:val="262626"/>
                <w:rtl w:val="0"/>
              </w:rPr>
              <w:t xml:space="preserve">If ‘Yes, with some new restrictions’, please comment on the new restrictions. For example, will the decision be made on a case by case basis? Will visits only be allowed at the end of the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Lato" w:cs="Lato" w:eastAsia="Lato" w:hAnsi="Lato"/>
              </w:rPr>
            </w:pPr>
            <w:r w:rsidDel="00000000" w:rsidR="00000000" w:rsidRPr="00000000">
              <w:rPr>
                <w:rFonts w:ascii="Lato" w:cs="Lato" w:eastAsia="Lato" w:hAnsi="Lato"/>
                <w:rtl w:val="0"/>
              </w:rPr>
              <w:t xml:space="preserve">Yes, with some new restrictions. The decision will be made on a case by case basis.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380pvycltw1d" w:id="10"/>
            <w:bookmarkEnd w:id="10"/>
            <w:r w:rsidDel="00000000" w:rsidR="00000000" w:rsidRPr="00000000">
              <w:rPr>
                <w:rFonts w:ascii="Lato" w:cs="Lato" w:eastAsia="Lato" w:hAnsi="Lato"/>
                <w:b w:val="1"/>
                <w:sz w:val="22"/>
                <w:szCs w:val="22"/>
                <w:shd w:fill="fff2cc" w:val="clear"/>
                <w:rtl w:val="0"/>
              </w:rPr>
              <w:t xml:space="preserve">PROGRAM TERMINATION</w:t>
            </w:r>
          </w:p>
          <w:p w:rsidR="00000000" w:rsidDel="00000000" w:rsidP="00000000" w:rsidRDefault="00000000" w:rsidRPr="00000000" w14:paraId="0000003D">
            <w:pPr>
              <w:pStyle w:val="Heading1"/>
              <w:keepNext w:val="0"/>
              <w:keepLines w:val="0"/>
              <w:widowControl w:val="0"/>
              <w:spacing w:after="0" w:before="0" w:line="312" w:lineRule="auto"/>
              <w:rPr/>
            </w:pPr>
            <w:bookmarkStart w:colFirst="0" w:colLast="0" w:name="_ao173zk3x5e1" w:id="18"/>
            <w:bookmarkEnd w:id="18"/>
            <w:r w:rsidDel="00000000" w:rsidR="00000000" w:rsidRPr="00000000">
              <w:rPr>
                <w:rFonts w:ascii="Lato" w:cs="Lato" w:eastAsia="Lato" w:hAnsi="Lato"/>
                <w:i w:val="1"/>
                <w:sz w:val="22"/>
                <w:szCs w:val="22"/>
                <w:rtl w:val="0"/>
              </w:rPr>
              <w:t xml:space="preserve">Please indicate how this might be affected.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200" w:line="312" w:lineRule="auto"/>
              <w:rPr>
                <w:rFonts w:ascii="Lato" w:cs="Lato" w:eastAsia="Lato" w:hAnsi="Lato"/>
              </w:rPr>
            </w:pPr>
            <w:r w:rsidDel="00000000" w:rsidR="00000000" w:rsidRPr="00000000">
              <w:rPr>
                <w:rFonts w:ascii="Lato" w:cs="Lato" w:eastAsia="Lato" w:hAnsi="Lato"/>
                <w:rtl w:val="0"/>
              </w:rPr>
              <w:t xml:space="preserve">Will Program Releases be allowed at the end of the program?</w:t>
            </w:r>
          </w:p>
          <w:p w:rsidR="00000000" w:rsidDel="00000000" w:rsidP="00000000" w:rsidRDefault="00000000" w:rsidRPr="00000000" w14:paraId="0000003F">
            <w:pPr>
              <w:widowControl w:val="0"/>
              <w:numPr>
                <w:ilvl w:val="0"/>
                <w:numId w:val="4"/>
              </w:numPr>
              <w:spacing w:after="0" w:afterAutospacing="0" w:before="200" w:line="312" w:lineRule="auto"/>
              <w:ind w:left="720" w:hanging="360"/>
              <w:rPr>
                <w:rFonts w:ascii="Lato" w:cs="Lato" w:eastAsia="Lato" w:hAnsi="Lato"/>
              </w:rPr>
            </w:pPr>
            <w:r w:rsidDel="00000000" w:rsidR="00000000" w:rsidRPr="00000000">
              <w:rPr>
                <w:rFonts w:ascii="Lato" w:cs="Lato" w:eastAsia="Lato" w:hAnsi="Lato"/>
                <w:rtl w:val="0"/>
              </w:rPr>
              <w:t xml:space="preserve">Yes, as outlined in the Country information booklet</w:t>
            </w:r>
          </w:p>
          <w:p w:rsidR="00000000" w:rsidDel="00000000" w:rsidP="00000000" w:rsidRDefault="00000000" w:rsidRPr="00000000" w14:paraId="00000040">
            <w:pPr>
              <w:widowControl w:val="0"/>
              <w:numPr>
                <w:ilvl w:val="0"/>
                <w:numId w:val="4"/>
              </w:numPr>
              <w:spacing w:after="0" w:afterAutospacing="0" w:before="0" w:beforeAutospacing="0" w:line="312" w:lineRule="auto"/>
              <w:ind w:left="720" w:hanging="360"/>
              <w:rPr>
                <w:rFonts w:ascii="Lato" w:cs="Lato" w:eastAsia="Lato" w:hAnsi="Lato"/>
              </w:rPr>
            </w:pPr>
            <w:r w:rsidDel="00000000" w:rsidR="00000000" w:rsidRPr="00000000">
              <w:rPr>
                <w:rFonts w:ascii="Lato" w:cs="Lato" w:eastAsia="Lato" w:hAnsi="Lato"/>
                <w:rtl w:val="0"/>
              </w:rPr>
              <w:t xml:space="preserve">Yes, with certain restrictions</w:t>
            </w:r>
          </w:p>
          <w:p w:rsidR="00000000" w:rsidDel="00000000" w:rsidP="00000000" w:rsidRDefault="00000000" w:rsidRPr="00000000" w14:paraId="00000041">
            <w:pPr>
              <w:widowControl w:val="0"/>
              <w:numPr>
                <w:ilvl w:val="0"/>
                <w:numId w:val="4"/>
              </w:numPr>
              <w:spacing w:before="0" w:beforeAutospacing="0" w:line="312" w:lineRule="auto"/>
              <w:ind w:left="720" w:hanging="360"/>
              <w:rPr>
                <w:rFonts w:ascii="Lato" w:cs="Lato" w:eastAsia="Lato" w:hAnsi="Lato"/>
              </w:rPr>
            </w:pPr>
            <w:r w:rsidDel="00000000" w:rsidR="00000000" w:rsidRPr="00000000">
              <w:rPr>
                <w:rFonts w:ascii="Lato" w:cs="Lato" w:eastAsia="Lato" w:hAnsi="Lato"/>
                <w:rtl w:val="0"/>
              </w:rPr>
              <w:t xml:space="preserve">No</w:t>
            </w:r>
          </w:p>
          <w:p w:rsidR="00000000" w:rsidDel="00000000" w:rsidP="00000000" w:rsidRDefault="00000000" w:rsidRPr="00000000" w14:paraId="00000042">
            <w:pPr>
              <w:widowControl w:val="0"/>
              <w:spacing w:after="240" w:before="240" w:line="312" w:lineRule="auto"/>
              <w:rPr>
                <w:rFonts w:ascii="Lato" w:cs="Lato" w:eastAsia="Lato" w:hAnsi="Lato"/>
              </w:rPr>
            </w:pPr>
            <w:r w:rsidDel="00000000" w:rsidR="00000000" w:rsidRPr="00000000">
              <w:rPr>
                <w:rFonts w:ascii="Lato" w:cs="Lato" w:eastAsia="Lato" w:hAnsi="Lato"/>
                <w:rtl w:val="0"/>
              </w:rPr>
              <w:t xml:space="preserve">If ‘Yes, with some new restrictions’, please comment on the new restrictions. Please reach out directly to the partner to see how your pax may be impacted.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360" w:lineRule="auto"/>
              <w:rPr>
                <w:rFonts w:ascii="Lato" w:cs="Lato" w:eastAsia="Lato" w:hAnsi="Lato"/>
              </w:rPr>
            </w:pPr>
            <w:r w:rsidDel="00000000" w:rsidR="00000000" w:rsidRPr="00000000">
              <w:rPr>
                <w:rFonts w:ascii="Lato" w:cs="Lato" w:eastAsia="Lato" w:hAnsi="Lato"/>
                <w:rtl w:val="0"/>
              </w:rPr>
              <w:t xml:space="preserve">No</w:t>
            </w:r>
            <w:r w:rsidDel="00000000" w:rsidR="00000000" w:rsidRPr="00000000">
              <w:rPr>
                <w:rFonts w:ascii="Lato" w:cs="Lato" w:eastAsia="Lato" w:hAnsi="Lato"/>
                <w:rtl w:val="0"/>
              </w:rPr>
              <w:t xml:space="preserve">. Due to the current condition, we do not allow program releases.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380pvycltw1d" w:id="10"/>
            <w:bookmarkEnd w:id="10"/>
            <w:r w:rsidDel="00000000" w:rsidR="00000000" w:rsidRPr="00000000">
              <w:rPr>
                <w:rFonts w:ascii="Lato" w:cs="Lato" w:eastAsia="Lato" w:hAnsi="Lato"/>
                <w:b w:val="1"/>
                <w:sz w:val="22"/>
                <w:szCs w:val="22"/>
                <w:shd w:fill="fff2cc" w:val="clear"/>
                <w:rtl w:val="0"/>
              </w:rPr>
              <w:t xml:space="preserve">General Safety Precautions </w:t>
            </w:r>
          </w:p>
          <w:p w:rsidR="00000000" w:rsidDel="00000000" w:rsidP="00000000" w:rsidRDefault="00000000" w:rsidRPr="00000000" w14:paraId="00000045">
            <w:pPr>
              <w:pStyle w:val="Heading1"/>
              <w:keepNext w:val="0"/>
              <w:keepLines w:val="0"/>
              <w:widowControl w:val="0"/>
              <w:spacing w:after="0" w:before="200" w:line="312" w:lineRule="auto"/>
              <w:rPr>
                <w:rFonts w:ascii="Lato" w:cs="Lato" w:eastAsia="Lato" w:hAnsi="Lato"/>
                <w:b w:val="1"/>
                <w:sz w:val="22"/>
                <w:szCs w:val="22"/>
                <w:shd w:fill="fff2cc" w:val="clear"/>
              </w:rPr>
            </w:pPr>
            <w:bookmarkStart w:colFirst="0" w:colLast="0" w:name="_d1klxtq2pekg" w:id="19"/>
            <w:bookmarkEnd w:id="19"/>
            <w:r w:rsidDel="00000000" w:rsidR="00000000" w:rsidRPr="00000000">
              <w:rPr>
                <w:rFonts w:ascii="Lato" w:cs="Lato" w:eastAsia="Lato" w:hAnsi="Lato"/>
                <w:i w:val="1"/>
                <w:sz w:val="22"/>
                <w:szCs w:val="22"/>
                <w:rtl w:val="0"/>
              </w:rPr>
              <w:t xml:space="preserve">Please indicate what is expected in terms of general precaution.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200" w:line="312" w:lineRule="auto"/>
              <w:rPr>
                <w:rFonts w:ascii="Lato" w:cs="Lato" w:eastAsia="Lato" w:hAnsi="Lato"/>
                <w:b w:val="1"/>
                <w:shd w:fill="fff2cc" w:val="clear"/>
              </w:rPr>
            </w:pPr>
            <w:r w:rsidDel="00000000" w:rsidR="00000000" w:rsidRPr="00000000">
              <w:rPr>
                <w:rFonts w:ascii="Lato" w:cs="Lato" w:eastAsia="Lato" w:hAnsi="Lato"/>
                <w:rtl w:val="0"/>
              </w:rPr>
              <w:t xml:space="preserve">What are the general safety precautions? E.g. </w:t>
            </w:r>
            <w:r w:rsidDel="00000000" w:rsidR="00000000" w:rsidRPr="00000000">
              <w:rPr>
                <w:rFonts w:ascii="Lato" w:cs="Lato" w:eastAsia="Lato" w:hAnsi="Lato"/>
                <w:rtl w:val="0"/>
              </w:rPr>
              <w:t xml:space="preserve"> </w:t>
            </w:r>
            <w:r w:rsidDel="00000000" w:rsidR="00000000" w:rsidRPr="00000000">
              <w:rPr>
                <w:rFonts w:ascii="Lato" w:cs="Lato" w:eastAsia="Lato" w:hAnsi="Lato"/>
                <w:color w:val="222222"/>
                <w:highlight w:val="white"/>
                <w:rtl w:val="0"/>
              </w:rPr>
              <w:t xml:space="preserve">social distancing, wearing mask, hand washing/sanitizer, greeting volunteers or host family upon arrival, etc. </w:t>
            </w:r>
            <w:r w:rsidDel="00000000" w:rsidR="00000000" w:rsidRPr="00000000">
              <w:rPr>
                <w:rtl w:val="0"/>
              </w:rPr>
            </w:r>
          </w:p>
          <w:p w:rsidR="00000000" w:rsidDel="00000000" w:rsidP="00000000" w:rsidRDefault="00000000" w:rsidRPr="00000000" w14:paraId="00000047">
            <w:pPr>
              <w:widowControl w:val="0"/>
              <w:spacing w:before="200" w:line="312"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numPr>
                <w:ilvl w:val="0"/>
                <w:numId w:val="2"/>
              </w:numPr>
              <w:spacing w:line="360" w:lineRule="auto"/>
              <w:ind w:left="720" w:hanging="360"/>
              <w:rPr>
                <w:rFonts w:ascii="Lato" w:cs="Lato" w:eastAsia="Lato" w:hAnsi="Lato"/>
                <w:u w:val="none"/>
              </w:rPr>
            </w:pPr>
            <w:r w:rsidDel="00000000" w:rsidR="00000000" w:rsidRPr="00000000">
              <w:rPr>
                <w:rFonts w:ascii="Lato" w:cs="Lato" w:eastAsia="Lato" w:hAnsi="Lato"/>
                <w:rtl w:val="0"/>
              </w:rPr>
              <w:t xml:space="preserve">Social distancing, avoiding crowds or tight gatherings</w:t>
            </w:r>
          </w:p>
          <w:p w:rsidR="00000000" w:rsidDel="00000000" w:rsidP="00000000" w:rsidRDefault="00000000" w:rsidRPr="00000000" w14:paraId="00000049">
            <w:pPr>
              <w:numPr>
                <w:ilvl w:val="0"/>
                <w:numId w:val="2"/>
              </w:numPr>
              <w:spacing w:line="360" w:lineRule="auto"/>
              <w:ind w:left="720" w:hanging="360"/>
              <w:rPr>
                <w:rFonts w:ascii="Lato" w:cs="Lato" w:eastAsia="Lato" w:hAnsi="Lato"/>
                <w:u w:val="none"/>
              </w:rPr>
            </w:pPr>
            <w:r w:rsidDel="00000000" w:rsidR="00000000" w:rsidRPr="00000000">
              <w:rPr>
                <w:rFonts w:ascii="Lato" w:cs="Lato" w:eastAsia="Lato" w:hAnsi="Lato"/>
                <w:rtl w:val="0"/>
              </w:rPr>
              <w:t xml:space="preserve">Wear face mask</w:t>
            </w:r>
          </w:p>
          <w:p w:rsidR="00000000" w:rsidDel="00000000" w:rsidP="00000000" w:rsidRDefault="00000000" w:rsidRPr="00000000" w14:paraId="0000004A">
            <w:pPr>
              <w:numPr>
                <w:ilvl w:val="0"/>
                <w:numId w:val="2"/>
              </w:numPr>
              <w:spacing w:line="360" w:lineRule="auto"/>
              <w:ind w:left="720" w:hanging="360"/>
              <w:rPr>
                <w:rFonts w:ascii="Lato" w:cs="Lato" w:eastAsia="Lato" w:hAnsi="Lato"/>
                <w:u w:val="none"/>
              </w:rPr>
            </w:pPr>
            <w:r w:rsidDel="00000000" w:rsidR="00000000" w:rsidRPr="00000000">
              <w:rPr>
                <w:rFonts w:ascii="Lato" w:cs="Lato" w:eastAsia="Lato" w:hAnsi="Lato"/>
                <w:rtl w:val="0"/>
              </w:rPr>
              <w:t xml:space="preserve">Hand washing/sanitize</w:t>
            </w:r>
          </w:p>
          <w:p w:rsidR="00000000" w:rsidDel="00000000" w:rsidP="00000000" w:rsidRDefault="00000000" w:rsidRPr="00000000" w14:paraId="0000004B">
            <w:pPr>
              <w:numPr>
                <w:ilvl w:val="0"/>
                <w:numId w:val="2"/>
              </w:numPr>
              <w:spacing w:line="360" w:lineRule="auto"/>
              <w:ind w:left="720" w:hanging="360"/>
              <w:rPr>
                <w:rFonts w:ascii="Lato" w:cs="Lato" w:eastAsia="Lato" w:hAnsi="Lato"/>
                <w:u w:val="none"/>
              </w:rPr>
            </w:pPr>
            <w:r w:rsidDel="00000000" w:rsidR="00000000" w:rsidRPr="00000000">
              <w:rPr>
                <w:rFonts w:ascii="Lato" w:cs="Lato" w:eastAsia="Lato" w:hAnsi="Lato"/>
                <w:rtl w:val="0"/>
              </w:rPr>
              <w:t xml:space="preserve">Temperature check</w:t>
            </w:r>
          </w:p>
        </w:tc>
      </w:tr>
    </w:tbl>
    <w:p w:rsidR="00000000" w:rsidDel="00000000" w:rsidP="00000000" w:rsidRDefault="00000000" w:rsidRPr="00000000" w14:paraId="0000004C">
      <w:pPr>
        <w:rPr>
          <w:rFonts w:ascii="Lato" w:cs="Lato" w:eastAsia="Lato" w:hAnsi="La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